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B1C51">
        <w:rPr>
          <w:rFonts w:ascii="Times New Roman" w:hAnsi="Times New Roman"/>
          <w:b/>
          <w:color w:val="000000" w:themeColor="text1"/>
          <w:sz w:val="20"/>
        </w:rPr>
        <w:t>8 апреля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1C51" w:rsidRPr="00B14F43" w:rsidRDefault="00DB1C51" w:rsidP="00DB1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Каждый пятый житель</w:t>
      </w:r>
      <w:r w:rsidRPr="00B14F43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sz w:val="26"/>
          <w:szCs w:val="26"/>
        </w:rPr>
        <w:t>Забайкалья, в том числе несовершеннолетние дети, имеет задолженность по налогам</w:t>
      </w:r>
    </w:p>
    <w:p w:rsidR="00DB1C51" w:rsidRPr="00960374" w:rsidRDefault="00DB1C51" w:rsidP="00DB1C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1C51" w:rsidRDefault="00DB1C51" w:rsidP="00DB1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1C51" w:rsidRDefault="00DB1C51" w:rsidP="00DB1C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Более</w:t>
      </w:r>
      <w:r w:rsidRPr="00DC4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230</w:t>
      </w:r>
      <w:r w:rsidRPr="00DC45C2">
        <w:rPr>
          <w:rFonts w:ascii="Times New Roman" w:hAnsi="Times New Roman"/>
          <w:sz w:val="26"/>
          <w:szCs w:val="26"/>
        </w:rPr>
        <w:t xml:space="preserve"> тысяч жителей </w:t>
      </w:r>
      <w:r>
        <w:rPr>
          <w:rFonts w:ascii="Times New Roman" w:hAnsi="Times New Roman"/>
          <w:sz w:val="26"/>
          <w:szCs w:val="26"/>
        </w:rPr>
        <w:t xml:space="preserve">Забайкалья </w:t>
      </w:r>
      <w:r w:rsidRPr="00DC45C2">
        <w:rPr>
          <w:rFonts w:ascii="Times New Roman" w:hAnsi="Times New Roman"/>
          <w:sz w:val="26"/>
          <w:szCs w:val="26"/>
        </w:rPr>
        <w:t xml:space="preserve">имеют </w:t>
      </w:r>
      <w:r>
        <w:rPr>
          <w:rFonts w:ascii="Times New Roman" w:hAnsi="Times New Roman"/>
          <w:sz w:val="26"/>
          <w:szCs w:val="26"/>
        </w:rPr>
        <w:t xml:space="preserve">задолженность по уплате налогов, в том числе и несовершеннолетние дети. </w:t>
      </w:r>
      <w:r w:rsidRPr="00A46F1A">
        <w:rPr>
          <w:rFonts w:ascii="Times New Roman" w:hAnsi="Times New Roman"/>
          <w:sz w:val="26"/>
          <w:szCs w:val="26"/>
        </w:rPr>
        <w:t xml:space="preserve">Напомним, имущественные налоги </w:t>
      </w:r>
      <w:r>
        <w:rPr>
          <w:rFonts w:ascii="Times New Roman" w:hAnsi="Times New Roman"/>
          <w:sz w:val="26"/>
          <w:szCs w:val="26"/>
        </w:rPr>
        <w:t xml:space="preserve">родителям </w:t>
      </w:r>
      <w:r w:rsidRPr="00A46F1A">
        <w:rPr>
          <w:rFonts w:ascii="Times New Roman" w:hAnsi="Times New Roman"/>
          <w:sz w:val="26"/>
          <w:szCs w:val="26"/>
        </w:rPr>
        <w:t xml:space="preserve">необходимо платить не только </w:t>
      </w:r>
      <w:bookmarkStart w:id="0" w:name="_GoBack"/>
      <w:bookmarkEnd w:id="0"/>
      <w:r w:rsidRPr="00A46F1A">
        <w:rPr>
          <w:rFonts w:ascii="Times New Roman" w:hAnsi="Times New Roman"/>
          <w:sz w:val="26"/>
          <w:szCs w:val="26"/>
        </w:rPr>
        <w:t>за себя, но и за своих несовершеннолетних детей, в случае если они также являются собственниками имущества.</w:t>
      </w:r>
    </w:p>
    <w:p w:rsidR="00DB1C51" w:rsidRPr="00BC49C6" w:rsidRDefault="00DB1C51" w:rsidP="00DB1C5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B1C51" w:rsidRPr="00A46F1A" w:rsidRDefault="00DB1C51" w:rsidP="00DB1C51">
      <w:pPr>
        <w:jc w:val="both"/>
        <w:rPr>
          <w:rFonts w:ascii="Times New Roman" w:hAnsi="Times New Roman"/>
          <w:sz w:val="26"/>
          <w:szCs w:val="26"/>
        </w:rPr>
      </w:pPr>
      <w:r w:rsidRPr="00BC49C6">
        <w:rPr>
          <w:rFonts w:ascii="Times New Roman" w:hAnsi="Times New Roman"/>
          <w:sz w:val="26"/>
          <w:szCs w:val="26"/>
        </w:rPr>
        <w:t>Уплатить налоги за несовершеннолетнего ребенка можно через э</w:t>
      </w:r>
      <w:r>
        <w:rPr>
          <w:rFonts w:ascii="Times New Roman" w:hAnsi="Times New Roman"/>
          <w:sz w:val="26"/>
          <w:szCs w:val="26"/>
        </w:rPr>
        <w:t>лектронный сервис</w:t>
      </w:r>
      <w:r w:rsidRPr="00BC49C6">
        <w:rPr>
          <w:rFonts w:ascii="Times New Roman" w:hAnsi="Times New Roman"/>
          <w:sz w:val="26"/>
          <w:szCs w:val="26"/>
        </w:rPr>
        <w:t xml:space="preserve"> ФНС России, </w:t>
      </w:r>
      <w:r>
        <w:rPr>
          <w:rFonts w:ascii="Times New Roman" w:hAnsi="Times New Roman"/>
          <w:sz w:val="26"/>
          <w:szCs w:val="26"/>
        </w:rPr>
        <w:t>оформив</w:t>
      </w:r>
      <w:r w:rsidRPr="00BC49C6">
        <w:rPr>
          <w:rFonts w:ascii="Times New Roman" w:hAnsi="Times New Roman"/>
          <w:sz w:val="26"/>
          <w:szCs w:val="26"/>
        </w:rPr>
        <w:t xml:space="preserve"> реб</w:t>
      </w:r>
      <w:r>
        <w:rPr>
          <w:rFonts w:ascii="Times New Roman" w:hAnsi="Times New Roman"/>
          <w:sz w:val="26"/>
          <w:szCs w:val="26"/>
        </w:rPr>
        <w:t xml:space="preserve">енку доступ к </w:t>
      </w:r>
      <w:r w:rsidRPr="009450EF">
        <w:rPr>
          <w:rFonts w:ascii="Times New Roman" w:hAnsi="Times New Roman"/>
          <w:sz w:val="26"/>
          <w:szCs w:val="26"/>
          <w:u w:val="single"/>
        </w:rPr>
        <w:t>Личному кабинету</w:t>
      </w:r>
      <w:r>
        <w:rPr>
          <w:rFonts w:ascii="Times New Roman" w:hAnsi="Times New Roman"/>
          <w:sz w:val="26"/>
          <w:szCs w:val="26"/>
        </w:rPr>
        <w:t xml:space="preserve">.  Также для удобства родителей Личные кабинеты родителя и ребенка можно связать, добавив пользователя в настройках профиля во вкладке «Семейный доступ». Таким образом, родитель сможет просматривать и оплачивать платежные документы ребенка из своего кабинета. </w:t>
      </w:r>
    </w:p>
    <w:p w:rsidR="00DB1C51" w:rsidRPr="00960374" w:rsidRDefault="00DB1C51" w:rsidP="00DB1C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960374">
        <w:rPr>
          <w:rFonts w:ascii="Times New Roman" w:hAnsi="Times New Roman"/>
          <w:sz w:val="26"/>
          <w:szCs w:val="26"/>
        </w:rPr>
        <w:t xml:space="preserve">воевременная уплата налогов позволяет избежать таких негативных последствий, как: </w:t>
      </w:r>
    </w:p>
    <w:p w:rsidR="00DB1C51" w:rsidRDefault="00DB1C51" w:rsidP="00DB1C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60374">
        <w:rPr>
          <w:rFonts w:ascii="Times New Roman" w:hAnsi="Times New Roman"/>
          <w:sz w:val="26"/>
          <w:szCs w:val="26"/>
        </w:rPr>
        <w:t>- начисление пени за ка</w:t>
      </w:r>
      <w:r>
        <w:rPr>
          <w:rFonts w:ascii="Times New Roman" w:hAnsi="Times New Roman"/>
          <w:sz w:val="26"/>
          <w:szCs w:val="26"/>
        </w:rPr>
        <w:t>ждый календарный день просрочки;</w:t>
      </w:r>
    </w:p>
    <w:p w:rsidR="00DB1C51" w:rsidRPr="00960374" w:rsidRDefault="00DB1C51" w:rsidP="00DB1C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60374">
        <w:rPr>
          <w:rFonts w:ascii="Times New Roman" w:hAnsi="Times New Roman"/>
          <w:sz w:val="26"/>
          <w:szCs w:val="26"/>
        </w:rPr>
        <w:t xml:space="preserve">взыскание сумм в судебном порядке с удержанием долга в дальнейшем из заработной платы; </w:t>
      </w:r>
    </w:p>
    <w:p w:rsidR="00DB1C51" w:rsidRPr="00960374" w:rsidRDefault="00DB1C51" w:rsidP="00DB1C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60374">
        <w:rPr>
          <w:rFonts w:ascii="Times New Roman" w:hAnsi="Times New Roman"/>
          <w:sz w:val="26"/>
          <w:szCs w:val="26"/>
        </w:rPr>
        <w:t xml:space="preserve">- арест имущества с последующей реализацией; </w:t>
      </w:r>
    </w:p>
    <w:p w:rsidR="00DB1C51" w:rsidRPr="00960374" w:rsidRDefault="00DB1C51" w:rsidP="00DB1C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60374">
        <w:rPr>
          <w:rFonts w:ascii="Times New Roman" w:hAnsi="Times New Roman"/>
          <w:sz w:val="26"/>
          <w:szCs w:val="26"/>
        </w:rPr>
        <w:t xml:space="preserve">- ограничение на выезд должника за пределы Российской Федерации; </w:t>
      </w:r>
    </w:p>
    <w:p w:rsidR="00DB1C51" w:rsidRPr="00960374" w:rsidRDefault="00DB1C51" w:rsidP="00DB1C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60374">
        <w:rPr>
          <w:rFonts w:ascii="Times New Roman" w:hAnsi="Times New Roman"/>
          <w:sz w:val="26"/>
          <w:szCs w:val="26"/>
        </w:rPr>
        <w:t xml:space="preserve">- запрет на совершение регистрационных действий с имуществом. </w:t>
      </w:r>
    </w:p>
    <w:p w:rsidR="00DB1C51" w:rsidRDefault="00DB1C51" w:rsidP="00DB1C5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B1C51" w:rsidRPr="00DC45C2" w:rsidRDefault="00DB1C51" w:rsidP="00DB1C5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45C2">
        <w:rPr>
          <w:rFonts w:ascii="Times New Roman" w:hAnsi="Times New Roman"/>
          <w:sz w:val="26"/>
          <w:szCs w:val="26"/>
        </w:rPr>
        <w:t>Для получения своевременной информации о задолженности   можно  направить в адрес налогового органа  </w:t>
      </w:r>
      <w:hyperlink r:id="rId8" w:tgtFrame="_blank" w:history="1">
        <w:r w:rsidRPr="00DC45C2">
          <w:rPr>
            <w:rFonts w:ascii="Times New Roman" w:hAnsi="Times New Roman"/>
            <w:sz w:val="26"/>
            <w:szCs w:val="26"/>
          </w:rPr>
          <w:t>согласие</w:t>
        </w:r>
      </w:hyperlink>
      <w:r w:rsidRPr="00DC45C2">
        <w:rPr>
          <w:rFonts w:ascii="Times New Roman" w:hAnsi="Times New Roman"/>
          <w:sz w:val="26"/>
          <w:szCs w:val="26"/>
        </w:rPr>
        <w:t> на информирование  путем получения СМС-сообщений на телефон или на свою электронную почту.</w:t>
      </w:r>
      <w:r>
        <w:rPr>
          <w:rFonts w:ascii="Times New Roman" w:hAnsi="Times New Roman"/>
          <w:sz w:val="26"/>
          <w:szCs w:val="26"/>
        </w:rPr>
        <w:t xml:space="preserve"> Такая услуга является востребованной у забайкальцев: </w:t>
      </w:r>
      <w:r w:rsidRPr="00DC45C2">
        <w:rPr>
          <w:rFonts w:ascii="Times New Roman" w:hAnsi="Times New Roman"/>
          <w:sz w:val="26"/>
          <w:szCs w:val="26"/>
        </w:rPr>
        <w:t xml:space="preserve">на текущий момент ей пользуются </w:t>
      </w:r>
      <w:r>
        <w:rPr>
          <w:rFonts w:ascii="Times New Roman" w:hAnsi="Times New Roman"/>
          <w:sz w:val="26"/>
          <w:szCs w:val="26"/>
        </w:rPr>
        <w:t>около 54</w:t>
      </w:r>
      <w:r w:rsidRPr="00DC45C2">
        <w:rPr>
          <w:rFonts w:ascii="Times New Roman" w:hAnsi="Times New Roman"/>
          <w:sz w:val="26"/>
          <w:szCs w:val="26"/>
        </w:rPr>
        <w:t xml:space="preserve"> тысяч граждан. Представить согласие можно в электронной форме - по телекоммуникационным каналам связи, через личный кабинет налогоплательщика, либо на бумаге - при личном посещении инспекции или, направив по почте.</w:t>
      </w:r>
      <w:r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  <w:r w:rsidRPr="000622EE">
        <w:rPr>
          <w:rFonts w:ascii="Times New Roman" w:hAnsi="Times New Roman"/>
          <w:sz w:val="26"/>
          <w:szCs w:val="26"/>
        </w:rPr>
        <w:t xml:space="preserve"> </w:t>
      </w:r>
    </w:p>
    <w:p w:rsidR="00DB1C51" w:rsidRPr="00DC45C2" w:rsidRDefault="00DB1C51" w:rsidP="00DB1C5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0657E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B1C51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new.nalog.ru/docs/about_fts/docs/pril1_1302833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5E9C-8765-47BB-B83B-EC718FF3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110</cp:revision>
  <dcterms:created xsi:type="dcterms:W3CDTF">2020-12-15T05:32:00Z</dcterms:created>
  <dcterms:modified xsi:type="dcterms:W3CDTF">2024-04-07T23:53:00Z</dcterms:modified>
</cp:coreProperties>
</file>